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Mit oder ohne Komma(s)?</w:t>
      </w: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Tennis ist ein sehr spannender Sport den viele Menschen gerne spielen.</w:t>
      </w:r>
      <w:r>
        <w:t xml:space="preserve">    </w:t>
      </w:r>
      <w:r>
        <w:sym w:char="039F" w:font="Arial"/>
      </w:r>
      <w:r>
        <w:t xml:space="preserve"> </w:t>
      </w:r>
      <w:r>
        <w:t xml:space="preserve">Tennis ist ein sehr spannender Sport, den viele Menschen gerne spielen.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spiele Tennis weil es mir hilft, fit zu bleiben.</w:t>
      </w:r>
      <w:r>
        <w:t xml:space="preserve">    </w:t>
      </w:r>
      <w:r>
        <w:sym w:char="039F" w:font="Arial"/>
      </w:r>
      <w:r>
        <w:t xml:space="preserve"> </w:t>
      </w:r>
      <w:r>
        <w:t xml:space="preserve">Ich spiele Tennis, weil es mir hilft, fit zu bleiben.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Mein Bruder wird Tennis spielen sobald er seine Hausaufgaben erledigt hat.</w:t>
      </w:r>
      <w:r>
        <w:t xml:space="preserve">    </w:t>
      </w:r>
      <w:r>
        <w:sym w:char="039F" w:font="Arial"/>
      </w:r>
      <w:r>
        <w:t xml:space="preserve"> </w:t>
      </w:r>
      <w:r>
        <w:t xml:space="preserve">Mein Bruder wird Tennis spielen, sobald er seine Hausaufgaben erledigt hat.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Obwohl Tennis manchmal anstrengend sein kann macht es mir viel Spaß.</w:t>
      </w:r>
      <w:r>
        <w:t xml:space="preserve">    </w:t>
      </w:r>
      <w:r>
        <w:sym w:char="039F" w:font="Arial"/>
      </w:r>
      <w:r>
        <w:t xml:space="preserve"> </w:t>
      </w:r>
      <w:r>
        <w:t xml:space="preserve">Obwohl Tennis manchmal anstrengend sein kann, macht es mir viel Spaß.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gehe morgen zum Tennisplatz, falls das Wetter gut ist.</w:t>
      </w:r>
      <w:r>
        <w:t xml:space="preserve">    </w:t>
      </w:r>
      <w:r>
        <w:sym w:char="039F" w:font="Arial"/>
      </w:r>
      <w:r>
        <w:t xml:space="preserve"> </w:t>
      </w:r>
      <w:r>
        <w:t xml:space="preserve">Ich gehe morgen zum Tennisplatz falls das Wetter gut ist.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Wir sehen uns ein Tennis-Match an wenn es im Fernsehen übertragen wird.</w:t>
      </w:r>
      <w:r>
        <w:t xml:space="preserve">    </w:t>
      </w:r>
      <w:r>
        <w:sym w:char="039F" w:font="Arial"/>
      </w:r>
      <w:r>
        <w:t xml:space="preserve"> </w:t>
      </w:r>
      <w:r>
        <w:t xml:space="preserve">Wir sehen uns ein Tennis-Match an, wenn es im Fernsehen übertragen wird.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fdba74" w:sz="24"/>
          <w:left w:val="thick" w:color="fdba74" w:sz="24"/>
          <w:bottom w:val="thick" w:color="fdba74" w:sz="24"/>
          <w:right w:val="thick" w:color="fdba74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Kommas zwischen Haupt- und Nebensätzen</w:t>
            </w:r>
          </w:p>
          <w:p>
            <w:pPr>
              <w:pStyle w:val="default"/>
            </w:pPr>
            <w:r>
              <w:t xml:space="preserve">Kommas trennen Haupt- und Nebensätze, wie in "Ich mag Äpfel, weil sie süß sind." Bei Phrasen wie "vorausgesetzt dass" kann ein Komma gesetzt werden, z.B. "Vorausgesetzt[,] dass es regnet, bleiben wir zu Hause."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Bei mehr als zwei Einleitewörtern vor "dass" wird ein Komma gesetzt, z.B. "Nimm den Regenschirm mit, für den Fall, dass es regnet."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Ein Nebensatz innerhalb eines Hauptsatzes wird durch Kommas abgetrennt, z.B. "Das Buch, das du mir geliehen hast, ist sehr spannend."</w:t>
            </w:r>
          </w:p>
        </w:tc>
      </w:tr>
    </w:tbl>
    <w:p>
      <w:pPr>
        <w:pStyle w:val="Heading3"/>
      </w:pPr>
      <w:r>
        <w:t xml:space="preserve">Markiere die Wörter, vor denen du ein Komma setzen würdest.</w:t>
      </w:r>
    </w:p>
    <w:p>
      <w:pPr>
        <w:pStyle w:val="default"/>
      </w:pPr>
      <w:r>
        <w:t xml:space="preserve">Das Tennis Match beginnt sobald alle Spieler auf dem Platz sind.</w:t>
      </w:r>
      <w:r>
        <w:br/>
        <w:t xml:space="preserve">Ich werde trainieren weil ich im nächsten Tennis Match spielen möchte.</w:t>
      </w:r>
      <w:r>
        <w:br/>
        <w:t xml:space="preserve">Der Schiedsrichter pfeift nachdem er das Foul gesehen hat.</w:t>
      </w:r>
      <w:r>
        <w:br/>
        <w:t xml:space="preserve">Die Zuschauer jubeln wenn der Spieler einen Punkt macht.</w:t>
      </w:r>
      <w:r>
        <w:br/>
        <w:t xml:space="preserve">Die Spieler müssen konzentriert bleiben damit sie den Ball nicht verfehlen.</w:t>
      </w:r>
      <w:r>
        <w:br/>
        <w:t xml:space="preserve">Der Trainer erklärt den Spielern wie sie den Aufschlag richtig machen sollen.</w:t>
      </w:r>
      <w:r>
        <w:br/>
        <w:t xml:space="preserve">Die Spieler müssen sich gut aufwärmen bevor das Tennis Match beginnt.</w:t>
      </w:r>
      <w:r>
        <w:br/>
        <w:t xml:space="preserve">Die Gewinner des Tennis Matches erhalten einen Pokal wenn sie gewinnen.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Kommasetzung - Haupt- und Nebensätze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87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87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8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hhlzswivbn4e-2esndxh.png"/><Relationship Id="rId1" Type="http://schemas.openxmlformats.org/officeDocument/2006/relationships/image" Target="media/gkybhxk9_ysns10mtzsk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2025-11-02T00:19:34.382Z</dcterms:created>
  <dcterms:modified xsi:type="dcterms:W3CDTF">2025-11-02T00:19:34.382Z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