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Buongiorno, signor Rossi. Grazie per aver accettato questa intervista.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Ciao, grazie a voi per l'invito.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Signor Rossi, parliamo di quella che è stata la sua carriera di successo nel mondo delle corse. Qual è stato il suo segreto per vincere così tante gare?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Non c'è un solo segreto per vincere. Ci vuole una grande passione per il motociclismo, una buona preparazione fisica e mentale, una moto competitiva e un team di lavoro professionale e motivato.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È stato uno dei piloti di maggior successo nella storia. Qual è stato il momento più emozionante della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Sono stati molti i momenti emozionanti: la prima gara vinta, la prima vittoria del campionato mondiale, il passaggio a Yamaha e poi la vittoria a casa mia nel circuito di Misano. Ma il momento più emozionante rimane la vittoria del primo titolo mondiale nella classe 500cc nel 2001.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Ha avuto qualche momento di difficoltà durante 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Sì, ci sono stati momenti difficili, come quando ho avuto un brutto incidente a Mugello nel 2010 e sono stato costretto a saltare diverse gare, o quando ho avuto problemi con la moto. Ma ho sempre cercato di rimanere concentrato e di superare gli ostacoli.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Capisco. E quali sono i suoi progetti per il futuro?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Continuare a correre e a divertirmi sulle due ruote è la mia priorità al momento. Ma penso anche al futuro e alla possibilità di diventare un team manager in futuro.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Interessante. E cosa pensa del futuro delle corse motociclistiche?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Penso che il futuro sarà molto competitivo e tecnologicamente avanzato. Ci saranno molti giovani talenti che vorranno emergere e la tecnologia delle moto evolverà costantemente.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Grazie per il suo tempo oggi, signor Rossi.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Grazie mille per l'intervista. Un saluto a tutti i lettori.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 è uno dei segreti per vincere le gare secondo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Ascoltare la musica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Bere molta acqua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Una macchina veloce</w:t>
      </w:r>
      <w:r>
        <w:t xml:space="preserve">    </w:t>
      </w:r>
      <w:r>
        <w:sym w:char="039F" w:font="Arial"/>
      </w:r>
      <w:r>
        <w:t xml:space="preserve"> </w:t>
      </w:r>
      <w:r>
        <w:t xml:space="preserve">Una buona preparazione fisica e mentale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è stato il momento più emozionante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partecipazione alla sua prima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al circuito di Silverstone in Inghilterra</w:t>
      </w:r>
      <w:r>
        <w:t xml:space="preserve">    </w:t>
      </w:r>
      <w:r>
        <w:sym w:char="039F" w:font="Arial"/>
      </w:r>
      <w:r>
        <w:t xml:space="preserve"> </w:t>
      </w:r>
      <w:r>
        <w:t xml:space="preserve">Il passaggio alla Honda nel 2003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del primo titolo mondiale nella classe 500cc nel 2001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progetto futuro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Diventare un manager di team</w:t>
      </w:r>
      <w:r>
        <w:t xml:space="preserve">    </w:t>
      </w:r>
      <w:r>
        <w:sym w:char="039F" w:font="Arial"/>
      </w:r>
      <w:r>
        <w:t xml:space="preserve"> </w:t>
      </w:r>
      <w:r>
        <w:t xml:space="preserve">Diventare un pilota automobilistico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pensione</w:t>
      </w:r>
      <w:r>
        <w:t xml:space="preserve">    </w:t>
      </w:r>
      <w:r>
        <w:sym w:char="039F" w:font="Arial"/>
      </w:r>
      <w:r>
        <w:t xml:space="preserve"> </w:t>
      </w:r>
      <w:r>
        <w:t xml:space="preserve">Smettere di correre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pensa Valentino Rossi del futuro delle corse motociclistiche?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tecnologia delle moto non evolverà più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tecnologico e più manuale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 e tecnologicamente avanzato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competitivo di oggi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è stato uno dei momenti difficili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L'incidente a Mugello nel 2010 che lo ha costretto a saltare diverse gare</w:t>
      </w:r>
      <w:r>
        <w:t xml:space="preserve">    </w:t>
      </w:r>
      <w:r>
        <w:sym w:char="039F" w:font="Arial"/>
      </w:r>
      <w:r>
        <w:t xml:space="preserve"> </w:t>
      </w:r>
      <w:r>
        <w:t xml:space="preserve">La prima gara che ha perso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avuto un problema con il suo casco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perso la sponsorizzazione di un'azienda importante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la priorità di Valentino Rossi al momento?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un corso di cucina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vacanza</w:t>
      </w:r>
      <w:r>
        <w:t xml:space="preserve">    </w:t>
      </w:r>
      <w:r>
        <w:sym w:char="039F" w:font="Arial"/>
      </w:r>
      <w:r>
        <w:t xml:space="preserve"> </w:t>
      </w:r>
      <w:r>
        <w:t xml:space="preserve">Continuare a correre e divertirsi sulle due ruote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la storia dell'arte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è stata la vittoria di Valentino Rossi a casa sua?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Nel circuito di Imola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Misano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Monza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Valencia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Ci saranno molti giovani talenti che vorranno emergere, secondo cosa pensa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futuro sarà meno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I giovani talenti non saranno importanti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 cosa pensare del futuro delle corse motociclistiche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Interviste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oai9ezaahkxfpzsfspcl.png"/><Relationship Id="rId1" Type="http://schemas.openxmlformats.org/officeDocument/2006/relationships/image" Target="media/w6yzf3qxfurm2jm0_ulr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2025-04-18T23:24:27.064Z</dcterms:created>
  <dcterms:modified xsi:type="dcterms:W3CDTF">2025-04-18T23:24:27.064Z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