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Menù pizzeria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Antipasti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Focaccia al rosmarino (focaccia con rosmarino e sale grosso)</w:t>
      </w:r>
      <w:r>
        <w:t xml:space="preserve">
Crocchette di patate e formaggio (crocchette di patate e formaggio fritte)</w:t>
      </w:r>
      <w:r>
        <w:t xml:space="preserve">
Supplì (riso al sugo ripieno di mozzarella)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 (salsa di pomodoro, mozzarella e basilico fresco)</w:t>
      </w:r>
      <w:r>
        <w:t xml:space="preserve">
4 Formaggi (salsa di pomodoro e quattro tipi di formaggi diversi)</w:t>
      </w:r>
      <w:r>
        <w:t xml:space="preserve">
Diavola (salsa di pomodoro, mozzarella e salame piccante)</w:t>
      </w:r>
      <w:r>
        <w:t xml:space="preserve">
Prosciutto e funghi (salsa di pomodoro, mozzarella, prosciutto cotto e funghi porcini)</w:t>
      </w:r>
      <w:r>
        <w:t xml:space="preserve">
Vegetariana (salsa di pomodoro, mozzarella, peperoni, zucchine, funghi e olive nere)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Insalate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Insalata mista (insalata, pomodori, cetrioli, cipolle e carote)</w:t>
      </w:r>
      <w:r>
        <w:t xml:space="preserve">
Insalata di tonno (tonno, insalata, pomodori e cipolle)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Bevande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Bevande analcoliche (a scelta Coca Cola, Sprite o Fanta)</w:t>
      </w:r>
      <w:r>
        <w:t xml:space="preserve">
Acqua in bottiglia (liscia o gasata)</w:t>
      </w:r>
      <w:r>
        <w:t xml:space="preserve">
Birra (bionda alla spina o in bottiglia)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Dolci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Tiramisù</w:t>
      </w:r>
      <w:r>
        <w:t xml:space="preserve">
Torta della nonna (torta con crema pasticcera e pinoli)</w:t>
      </w:r>
      <w:r>
        <w:t xml:space="preserve">
Panna cotta ai frutti di bosco</w:t>
      </w:r>
      <w:r>
        <w:t xml:space="preserve">
Gelato (vaniglia, cioccolato, fragola)</w:t>
      </w:r>
    </w:p>
    <w:p>
      <w:pPr>
        <w:pStyle w:val="Heading3"/>
      </w:pPr>
      <w:r>
        <w:t xml:space="preserve">Ascolta il dialogo.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39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https://to-teach.ai/worksheet/Xk644hSAwLtp3TfJSdfI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Quante persone erano al tavolo del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Tre</w:t>
      </w:r>
      <w:r>
        <w:t xml:space="preserve">    </w:t>
      </w:r>
      <w:r>
        <w:sym w:char="039F" w:font="Arial"/>
      </w:r>
      <w:r>
        <w:t xml:space="preserve"> </w:t>
      </w:r>
      <w:r>
        <w:t xml:space="preserve">Due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</w:t>
      </w:r>
      <w:r>
        <w:t xml:space="preserve">    </w:t>
      </w:r>
      <w:r>
        <w:sym w:char="039F" w:font="Arial"/>
      </w:r>
      <w:r>
        <w:t xml:space="preserve"> </w:t>
      </w:r>
      <w:r>
        <w:t xml:space="preserve">Una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l'antipasto consigliato dal cameriere?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Insalata mista</w:t>
      </w:r>
      <w:r>
        <w:t xml:space="preserve">    </w:t>
      </w:r>
      <w:r>
        <w:sym w:char="039F" w:font="Arial"/>
      </w:r>
      <w:r>
        <w:t xml:space="preserve"> </w:t>
      </w:r>
      <w:r>
        <w:t xml:space="preserve">Carpaccio di salmone</w:t>
      </w:r>
      <w:r>
        <w:t xml:space="preserve">    </w:t>
      </w:r>
      <w:r>
        <w:sym w:char="039F" w:font="Arial"/>
      </w:r>
      <w:r>
        <w:t xml:space="preserve"> </w:t>
      </w:r>
      <w:r>
        <w:t xml:space="preserve">Bruschette al pomodoro</w:t>
      </w:r>
      <w:r>
        <w:t xml:space="preserve">    </w:t>
      </w:r>
      <w:r>
        <w:sym w:char="039F" w:font="Arial"/>
      </w:r>
      <w:r>
        <w:t xml:space="preserve"> </w:t>
      </w:r>
      <w:r>
        <w:t xml:space="preserve">Focaccia al rosmarino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tipo di pizza più classico?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Tonno e cipolla</w:t>
      </w:r>
      <w:r>
        <w:t xml:space="preserve">    </w:t>
      </w:r>
      <w:r>
        <w:sym w:char="039F" w:font="Arial"/>
      </w:r>
      <w:r>
        <w:t xml:space="preserve"> </w:t>
      </w:r>
      <w:r>
        <w:t xml:space="preserve">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Diavola</w:t>
      </w:r>
      <w:r>
        <w:t xml:space="preserve">    </w:t>
      </w:r>
      <w:r>
        <w:sym w:char="039F" w:font="Arial"/>
      </w:r>
      <w:r>
        <w:t xml:space="preserve"> </w:t>
      </w:r>
      <w:r>
        <w:t xml:space="preserve">Quattro stagioni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ordinato il cliente da bere?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Coca Cola</w:t>
      </w:r>
      <w:r>
        <w:t xml:space="preserve">    </w:t>
      </w:r>
      <w:r>
        <w:sym w:char="039F" w:font="Arial"/>
      </w:r>
      <w:r>
        <w:t xml:space="preserve"> </w:t>
      </w:r>
      <w:r>
        <w:t xml:space="preserve">Birra bionda</w:t>
      </w:r>
      <w:r>
        <w:t xml:space="preserve">    </w:t>
      </w:r>
      <w:r>
        <w:sym w:char="039F" w:font="Arial"/>
      </w:r>
      <w:r>
        <w:t xml:space="preserve"> </w:t>
      </w:r>
      <w:r>
        <w:t xml:space="preserve">Vino bianco</w:t>
      </w:r>
      <w:r>
        <w:t xml:space="preserve">    </w:t>
      </w:r>
      <w:r>
        <w:sym w:char="039F" w:font="Arial"/>
      </w:r>
      <w:r>
        <w:t xml:space="preserve"> </w:t>
      </w:r>
      <w:r>
        <w:t xml:space="preserve">Limonata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dolce scelto dal cliente?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Crostata alla marmellata</w:t>
      </w:r>
      <w:r>
        <w:t xml:space="preserve">    </w:t>
      </w:r>
      <w:r>
        <w:sym w:char="039F" w:font="Arial"/>
      </w:r>
      <w:r>
        <w:t xml:space="preserve"> </w:t>
      </w:r>
      <w:r>
        <w:t xml:space="preserve">Gelato alla vaniglia</w:t>
      </w:r>
      <w:r>
        <w:t xml:space="preserve">    </w:t>
      </w:r>
      <w:r>
        <w:sym w:char="039F" w:font="Arial"/>
      </w:r>
      <w:r>
        <w:t xml:space="preserve"> </w:t>
      </w:r>
      <w:r>
        <w:t xml:space="preserve">Panna cotta ai frutti di bosco</w:t>
      </w:r>
      <w:r>
        <w:t xml:space="preserve">    </w:t>
      </w:r>
      <w:r>
        <w:sym w:char="039F" w:font="Arial"/>
      </w:r>
      <w:r>
        <w:t xml:space="preserve"> </w:t>
      </w:r>
      <w:r>
        <w:t xml:space="preserve">Tiramisù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cliente ha chiesto un'opzione alcolica da bere?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Sì, ha chiesto una birra scura.</w:t>
      </w:r>
      <w:r>
        <w:t xml:space="preserve">    </w:t>
      </w:r>
      <w:r>
        <w:sym w:char="039F" w:font="Arial"/>
      </w:r>
      <w:r>
        <w:t xml:space="preserve"> </w:t>
      </w:r>
      <w:r>
        <w:t xml:space="preserve">Sì, ha chiesto un cocktail alla frutta</w:t>
      </w:r>
      <w:r>
        <w:t xml:space="preserve">    </w:t>
      </w:r>
      <w:r>
        <w:sym w:char="039F" w:font="Arial"/>
      </w:r>
      <w:r>
        <w:t xml:space="preserve"> </w:t>
      </w:r>
      <w:r>
        <w:t xml:space="preserve">Sì, ha chiesto un bicchiere di vino rosso</w:t>
      </w:r>
      <w:r>
        <w:t xml:space="preserve">    </w:t>
      </w:r>
      <w:r>
        <w:sym w:char="039F" w:font="Arial"/>
      </w:r>
      <w:r>
        <w:t xml:space="preserve"> </w:t>
      </w:r>
      <w:r>
        <w:t xml:space="preserve">No, ha chiesto un'opzione analcolica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Tutti al ristorante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rkgglxjd2pezmr1jxhe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jtykrfihhouoarxyp5gm.png"/><Relationship Id="rId1" Type="http://schemas.openxmlformats.org/officeDocument/2006/relationships/image" Target="media/8ac0pvwhlag0oq7qpat4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2025-04-18T22:54:36.004Z</dcterms:created>
  <dcterms:modified xsi:type="dcterms:W3CDTF">2025-04-18T22:54:36.004Z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