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Pizza Paradiso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Pizzas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Margherita</w:t>
      </w:r>
    </w:p>
    <w:p>
      <w:pPr>
        <w:pStyle w:val="default"/>
      </w:pPr>
      <w:r>
        <w:t xml:space="preserve">  </w:t>
      </w:r>
      <w:r>
        <w:t xml:space="preserve">
Sauce tomate, mozzarella et basilic frais. (7,50 €)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Quatre Saisons</w:t>
      </w:r>
    </w:p>
    <w:p>
      <w:pPr>
        <w:pStyle w:val="default"/>
      </w:pPr>
      <w:r>
        <w:t xml:space="preserve">  </w:t>
      </w:r>
      <w:r>
        <w:t xml:space="preserve">
Sauce tomate, mozzarella, champignons, jambon, artichauts et olives. (8,50 €)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Calzone</w:t>
      </w:r>
    </w:p>
    <w:p>
      <w:pPr>
        <w:pStyle w:val="default"/>
      </w:pPr>
      <w:r>
        <w:t xml:space="preserve">  </w:t>
      </w:r>
      <w:r>
        <w:t xml:space="preserve">
Pizza en chausson fourrée de mozzarella, jambon et champignons. (9,00 €)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Provençale</w:t>
      </w:r>
    </w:p>
    <w:p>
      <w:pPr>
        <w:pStyle w:val="default"/>
      </w:pPr>
      <w:r>
        <w:t xml:space="preserve">  </w:t>
      </w:r>
      <w:r>
        <w:t xml:space="preserve">
Sauce tomate, mozzarella, poivrons, oignons et olives noires. (8,00 €)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Diavola</w:t>
      </w:r>
    </w:p>
    <w:p>
      <w:pPr>
        <w:pStyle w:val="default"/>
      </w:pPr>
      <w:r>
        <w:t xml:space="preserve">  </w:t>
      </w:r>
      <w:r>
        <w:t xml:space="preserve">
Sauce tomate, mozzarella et salami épicé. (8,50 €)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Apéritifs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Pain à l'ail</w:t>
      </w:r>
    </w:p>
    <w:p>
      <w:pPr>
        <w:pStyle w:val="default"/>
      </w:pPr>
      <w:r>
        <w:t xml:space="preserve">  </w:t>
      </w:r>
      <w:r>
        <w:t xml:space="preserve">
Pain chaud nappé d'ail et d'huile d'olive. (3,50 €)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Olives marinées</w:t>
      </w:r>
    </w:p>
    <w:p>
      <w:pPr>
        <w:pStyle w:val="default"/>
      </w:pPr>
      <w:r>
        <w:t xml:space="preserve">  </w:t>
      </w:r>
      <w:r>
        <w:t xml:space="preserve">
Olives vertes et noires dans une marinade maison. (3,00 €)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Antipasti</w:t>
      </w:r>
    </w:p>
    <w:p>
      <w:pPr>
        <w:pStyle w:val="default"/>
      </w:pPr>
      <w:r>
        <w:t xml:space="preserve">  </w:t>
      </w:r>
      <w:r>
        <w:t xml:space="preserve">
Assortiment de légumes marinés et charcuterie. (5,50 €)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Salades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Salade Végétarienne</w:t>
      </w:r>
    </w:p>
    <w:p>
      <w:pPr>
        <w:pStyle w:val="default"/>
      </w:pPr>
      <w:r>
        <w:t xml:space="preserve">  </w:t>
      </w:r>
      <w:r>
        <w:t xml:space="preserve">
Laitue, tomates, concombre, olives et vinaigrette. (6,50 €)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Salade au Thon</w:t>
      </w:r>
    </w:p>
    <w:p>
      <w:pPr>
        <w:pStyle w:val="default"/>
      </w:pPr>
      <w:r>
        <w:t xml:space="preserve">  </w:t>
      </w:r>
      <w:r>
        <w:t xml:space="preserve">
Laitue, thon, maïs, tomates et olives. (7,00 €)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Boissons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Sodas</w:t>
      </w:r>
    </w:p>
    <w:p>
      <w:pPr>
        <w:pStyle w:val="default"/>
      </w:pPr>
      <w:r>
        <w:t xml:space="preserve">  </w:t>
      </w:r>
      <w:r>
        <w:t xml:space="preserve">
Coca-Cola, Fanta et Sprite 33cl. (2,00 €)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Eau Minérale</w:t>
      </w:r>
    </w:p>
    <w:p>
      <w:pPr>
        <w:pStyle w:val="default"/>
      </w:pPr>
      <w:r>
        <w:t xml:space="preserve">  </w:t>
      </w:r>
      <w:r>
        <w:t xml:space="preserve">
Plate ou gazeuse 50cl. (1,50 €)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Vin de la Maison</w:t>
      </w:r>
    </w:p>
    <w:p>
      <w:pPr>
        <w:pStyle w:val="default"/>
      </w:pPr>
      <w:r>
        <w:t xml:space="preserve">  </w:t>
      </w:r>
      <w:r>
        <w:t xml:space="preserve">
Verre de vin rouge ou blanc. (3,50 €)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Desserts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Panna Cotta</w:t>
      </w:r>
    </w:p>
    <w:p>
      <w:pPr>
        <w:pStyle w:val="default"/>
      </w:pPr>
      <w:r>
        <w:t xml:space="preserve">  </w:t>
      </w:r>
      <w:r>
        <w:t xml:space="preserve">
Dessert italien crémeux aux fruits rouges. (4,00 €)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Gelato</w:t>
      </w:r>
    </w:p>
    <w:p>
      <w:pPr>
        <w:pStyle w:val="default"/>
      </w:pPr>
      <w:r>
        <w:t xml:space="preserve">  </w:t>
      </w:r>
      <w:r>
        <w:t xml:space="preserve">
Deux boules de glace au choix parmi nos saveurs. (3,50 €)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3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https://to-teach.ai/worksheet/UFrbH9icHvaNmM932aEz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Choisissez la bonne réponse.</w:t>
      </w:r>
    </w:p>
    <w:p>
      <w:pPr>
        <w:pStyle w:val="Heading6"/>
      </w:pPr>
      <w:r>
        <w:rPr>
          <w:b/>
          <w:bCs/>
        </w:rPr>
        <w:t xml:space="preserve">Que prend le premier client pour commencer?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les olives marinées</w:t>
      </w:r>
      <w:r>
        <w:t xml:space="preserve">    </w:t>
      </w:r>
      <w:r>
        <w:sym w:char="039F" w:font="Arial"/>
      </w:r>
      <w:r>
        <w:t xml:space="preserve"> </w:t>
      </w:r>
      <w:r>
        <w:t xml:space="preserve">le pain à l'ail</w:t>
      </w:r>
      <w:r>
        <w:t xml:space="preserve">    </w:t>
      </w:r>
      <w:r>
        <w:sym w:char="039F" w:font="Arial"/>
      </w:r>
      <w:r>
        <w:t xml:space="preserve"> </w:t>
      </w:r>
      <w:r>
        <w:t xml:space="preserve">la pizza Quatre Saisons</w:t>
      </w:r>
      <w:r>
        <w:t xml:space="preserve">    </w:t>
      </w:r>
      <w:r>
        <w:sym w:char="039F" w:font="Arial"/>
      </w:r>
      <w:r>
        <w:t xml:space="preserve"> </w:t>
      </w:r>
      <w:r>
        <w:t xml:space="preserve">la Provençale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Quelle pizza commande le deuxième client?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Quatre Saisons</w:t>
      </w:r>
      <w:r>
        <w:t xml:space="preserve">    </w:t>
      </w:r>
      <w:r>
        <w:sym w:char="039F" w:font="Arial"/>
      </w:r>
      <w:r>
        <w:t xml:space="preserve"> </w:t>
      </w:r>
      <w:r>
        <w:t xml:space="preserve">Margherita</w:t>
      </w:r>
      <w:r>
        <w:t xml:space="preserve">    </w:t>
      </w:r>
      <w:r>
        <w:sym w:char="039F" w:font="Arial"/>
      </w:r>
      <w:r>
        <w:t xml:space="preserve"> </w:t>
      </w:r>
      <w:r>
        <w:t xml:space="preserve">Provençale</w:t>
      </w:r>
      <w:r>
        <w:t xml:space="preserve">    </w:t>
      </w:r>
      <w:r>
        <w:sym w:char="039F" w:font="Arial"/>
      </w:r>
      <w:r>
        <w:t xml:space="preserve"> </w:t>
      </w:r>
      <w:r>
        <w:t xml:space="preserve">Napolitaine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 boit le premier client?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 verre de vin rouge</w:t>
      </w:r>
      <w:r>
        <w:t xml:space="preserve">    </w:t>
      </w:r>
      <w:r>
        <w:sym w:char="039F" w:font="Arial"/>
      </w:r>
      <w:r>
        <w:t xml:space="preserve"> </w:t>
      </w:r>
      <w:r>
        <w:t xml:space="preserve">un cocktail</w:t>
      </w:r>
      <w:r>
        <w:t xml:space="preserve">    </w:t>
      </w:r>
      <w:r>
        <w:sym w:char="039F" w:font="Arial"/>
      </w:r>
      <w:r>
        <w:t xml:space="preserve"> </w:t>
      </w:r>
      <w:r>
        <w:t xml:space="preserve">un verre de vin blanc</w:t>
      </w:r>
      <w:r>
        <w:t xml:space="preserve">    </w:t>
      </w:r>
      <w:r>
        <w:sym w:char="039F" w:font="Arial"/>
      </w:r>
      <w:r>
        <w:t xml:space="preserve"> </w:t>
      </w:r>
      <w:r>
        <w:t xml:space="preserve">une limonade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 dessert prend le deuxième client?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tarte</w:t>
      </w:r>
      <w:r>
        <w:t xml:space="preserve">    </w:t>
      </w:r>
      <w:r>
        <w:sym w:char="039F" w:font="Arial"/>
      </w:r>
      <w:r>
        <w:t xml:space="preserve"> </w:t>
      </w:r>
      <w:r>
        <w:t xml:space="preserve">gelato</w:t>
      </w:r>
      <w:r>
        <w:t xml:space="preserve">    </w:t>
      </w:r>
      <w:r>
        <w:sym w:char="039F" w:font="Arial"/>
      </w:r>
      <w:r>
        <w:t xml:space="preserve"> </w:t>
      </w:r>
      <w:r>
        <w:t xml:space="preserve">crème brûlée</w:t>
      </w:r>
      <w:r>
        <w:t xml:space="preserve">    </w:t>
      </w:r>
      <w:r>
        <w:sym w:char="039F" w:font="Arial"/>
      </w:r>
      <w:r>
        <w:t xml:space="preserve"> </w:t>
      </w:r>
      <w:r>
        <w:t xml:space="preserve">panna cotta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Quelle est la réponse du client quand le serveur propose du café?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Je vais prendre un café.</w:t>
      </w:r>
      <w:r>
        <w:t xml:space="preserve">    </w:t>
      </w:r>
      <w:r>
        <w:sym w:char="039F" w:font="Arial"/>
      </w:r>
      <w:r>
        <w:t xml:space="preserve"> </w:t>
      </w:r>
      <w:r>
        <w:t xml:space="preserve">Non, merci, cela ira.</w:t>
      </w:r>
      <w:r>
        <w:t xml:space="preserve">    </w:t>
      </w:r>
      <w:r>
        <w:sym w:char="039F" w:font="Arial"/>
      </w:r>
      <w:r>
        <w:t xml:space="preserve"> </w:t>
      </w:r>
      <w:r>
        <w:t xml:space="preserve">Je veux un verre de jus.</w:t>
      </w:r>
      <w:r>
        <w:t xml:space="preserve">    </w:t>
      </w:r>
      <w:r>
        <w:sym w:char="039F" w:font="Arial"/>
      </w:r>
      <w:r>
        <w:t xml:space="preserve"> </w:t>
      </w:r>
      <w:r>
        <w:t xml:space="preserve">Un thé, s'il vous plaît.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 commande le premier client pour le dessert?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 gelato</w:t>
      </w:r>
      <w:r>
        <w:t xml:space="preserve">    </w:t>
      </w:r>
      <w:r>
        <w:sym w:char="039F" w:font="Arial"/>
      </w:r>
      <w:r>
        <w:t xml:space="preserve"> </w:t>
      </w:r>
      <w:r>
        <w:t xml:space="preserve">une pizza</w:t>
      </w:r>
      <w:r>
        <w:t xml:space="preserve">    </w:t>
      </w:r>
      <w:r>
        <w:sym w:char="039F" w:font="Arial"/>
      </w:r>
      <w:r>
        <w:t xml:space="preserve"> </w:t>
      </w:r>
      <w:r>
        <w:t xml:space="preserve">une panna cotta</w:t>
      </w:r>
      <w:r>
        <w:t xml:space="preserve">    </w:t>
      </w:r>
      <w:r>
        <w:sym w:char="039F" w:font="Arial"/>
      </w:r>
      <w:r>
        <w:t xml:space="preserve"> </w:t>
      </w:r>
      <w:r>
        <w:t xml:space="preserve">un café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Dialogue au restaurant (Französisch, A2)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2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2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vrtekpie5jjsgqtixaabw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-uqfnehz-7qlyzd_lzgui.png"/><Relationship Id="rId1" Type="http://schemas.openxmlformats.org/officeDocument/2006/relationships/image" Target="media/sks_hmjdeme2oz54qble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2025-06-05T20:50:46.276Z</dcterms:created>
  <dcterms:modified xsi:type="dcterms:W3CDTF">2025-06-05T20:50:46.276Z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