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Johann Wolfgang von Goethe</w:t>
      </w:r>
    </w:p>
    <w:p>
      <w:pPr>
        <w:pStyle w:val="default"/>
      </w:pPr>
      <w:r>
        <w:t xml:space="preserve">
</w:t>
      </w:r>
    </w:p>
    <w:p>
      <w:pPr>
        <w:pStyle w:val="default"/>
      </w:pPr>
      <w:r>
        <w:t xml:space="preserve">Johann Wolfgang von Goethe was a German writer, poet, novelist, actor, scientist, geologist, botanist and philosopher. As a young boy, he wrote stories and plays and learned Greek, Latin, and French. He studied law in Leipzig and Strasbourg and later collected folk poetry with a poet named Herder.</w:t>
      </w:r>
    </w:p>
    <w:p>
      <w:pPr>
        <w:pStyle w:val="default"/>
      </w:pPr>
      <w:r>
        <w:t xml:space="preserve">
</w:t>
      </w:r>
    </w:p>
    <w:p>
      <w:pPr>
        <w:pStyle w:val="default"/>
      </w:pPr>
      <w:r>
        <w:t xml:space="preserve">At the age of 25, he wrote The Sufferings of Young Werther which was very successful all over Europe and inspired many young men. He also wrote a long play called Faust about a man who is promised happiness by the devil if he signs a pact with his own blood.</w:t>
      </w:r>
    </w:p>
    <w:p>
      <w:pPr>
        <w:pStyle w:val="default"/>
      </w:pPr>
      <w:r>
        <w:t xml:space="preserve">
</w:t>
      </w:r>
    </w:p>
    <w:p>
      <w:pPr>
        <w:pStyle w:val="default"/>
      </w:pPr>
      <w:r>
        <w:t xml:space="preserve">Goethe spent most of life working for a Duke called Karl August and studying geology, mineralogy, botany and anatomy. He went on two trips to Italy and wrote a play called Iphigenie auf Tauris combining the beauty of Classicism with great poetry. He was friends with famous poet Friedrich Schiller and they shared many ideas and helped each other with their works.</w:t>
      </w:r>
    </w:p>
    <w:p>
      <w:pPr>
        <w:pStyle w:val="default"/>
      </w:pPr>
      <w:r>
        <w:t xml:space="preserve">
</w:t>
      </w:r>
    </w:p>
    <w:p>
      <w:pPr>
        <w:pStyle w:val="default"/>
      </w:pPr>
      <w:r>
        <w:t xml:space="preserve">Goethe's most famous work is Faust which he worked on for most of his lifetime. He wrote Wilhelm Meisters Lehrjahre (an education novel) and Die Wahlverwandtschaften (about divorce). His last book was Westöstlicher Divan which uses ideas from Persia and other Eastern countries. Goethe died in 1832 and left behind a big impact on European literature.</w:t>
      </w:r>
    </w:p>
    <w:p>
      <w:pPr>
        <w:pStyle w:val="default"/>
      </w:pPr>
      <w:r>
        <w:t xml:space="preserve">
  </w:t>
      </w:r>
    </w:p>
    <w:p>
      <w:pPr>
        <w:pStyle w:val="default"/>
      </w:pPr>
      <w:r>
        <w:t xml:space="preserve">Who is the happiest of men? He who values the merits of others, and in their pleasure takes joy, even as though 'twere his own.</w:t>
      </w:r>
    </w:p>
    <w:p>
      <w:pPr>
        <w:pStyle w:val="default"/>
      </w:pPr>
      <w:r>
        <w:t xml:space="preserve">
</w:t>
      </w:r>
    </w:p>
    <w:p>
      <w:pPr>
        <w:pStyle w:val="default"/>
      </w:pPr>
      <w:r>
        <w:t xml:space="preserve">
</w:t>
      </w:r>
    </w:p>
    <w:p>
      <w:pPr>
        <w:pStyle w:val="default"/>
      </w:pPr>
      <w:r>
        <w:t xml:space="preserve">Maxims and Reflections. in "Poems of Goethe" (1853), translated by Edgar Alfred Bowring</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4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Johann Wolfgang von Goethe</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August 28, 1749</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r>
              <w:t xml:space="preserve">Frankfurt am Main, Germany</w:t>
            </w:r>
          </w:p>
        </w:tc>
      </w:tr>
      <w:tr>
        <w:trPr>
          <w:trHeight w:val="2500" w:hRule="atLeast"/>
        </w:trPr>
        <w:tc>
          <w:tcPr>
            <w:gridSpan w:val="2"/>
            <w:tcBorders>
              <w:top w:val="dashed" w:sz="12"/>
            </w:tcBorders>
          </w:tcPr>
          <w:p>
            <w:pPr>
              <w:pStyle w:val="label"/>
            </w:pPr>
            <w:r>
              <w:t xml:space="preserve">Life</w:t>
            </w:r>
          </w:p>
          <w:p>
            <w:pPr>
              <w:pStyle w:val="narrow"/>
            </w:pPr>
            <w:r>
              <w:t xml:space="preserve">Goethe was a German writer, poet, novelist, and playwright who wrote many books and plays. He influenced many 19th century writers and thinkers. He studied law in Leipzig, Strasbourg and Wetzlar and made many friends. He fell in love with several women, most notably Charlotte von Stein, and his love life often inspired his writing. He went to Italy twice and made lots of sketches, read ancient poets and books on the history of art.</w:t>
            </w:r>
          </w:p>
        </w:tc>
      </w:tr>
      <w:tr>
        <w:trPr>
          <w:trHeight w:val="2500" w:hRule="atLeast"/>
        </w:trPr>
        <w:tc>
          <w:tcPr>
            <w:gridSpan w:val="2"/>
            <w:tcBorders>
              <w:top w:val="dashed" w:sz="12"/>
            </w:tcBorders>
          </w:tcPr>
          <w:p>
            <w:pPr>
              <w:pStyle w:val="label"/>
            </w:pPr>
            <w:r>
              <w:t xml:space="preserve">Work</w:t>
            </w:r>
          </w:p>
          <w:p>
            <w:pPr>
              <w:pStyle w:val="narrow"/>
            </w:pPr>
            <w:r>
              <w:t xml:space="preserve">He wrote the book Die Leiden des jungen Werthers (The Sufferings of Young Werther), a play called Iphigenie auf Tauris, a novel called Wilhelm Meisters Lehrjahre, and a play called Faust. He also wrote short works such as Hermann und Dorothea and poems as part of his collection Westöstlicher Divan.</w:t>
            </w:r>
          </w:p>
        </w:tc>
      </w:tr>
      <w:tr>
        <w:trPr>
          <w:trHeight w:val="2500" w:hRule="atLeast"/>
        </w:trPr>
        <w:tc>
          <w:tcPr>
            <w:gridSpan w:val="2"/>
            <w:tcBorders>
              <w:top w:val="dashed" w:sz="12"/>
            </w:tcBorders>
          </w:tcPr>
          <w:p>
            <w:pPr>
              <w:pStyle w:val="label"/>
            </w:pPr>
            <w:r>
              <w:t xml:space="preserve">Achievement</w:t>
            </w:r>
          </w:p>
          <w:p>
            <w:pPr>
              <w:pStyle w:val="narrow"/>
            </w:pPr>
            <w:r>
              <w:t xml:space="preserve">He influenced many 19th century writers and thinkers. His contributions to science include his work in botany and his Theory of Colours. His book Die Leiden des jungen Werthers was very successful all over Europe, and he spent many years on his novel Wilhelm Meisters Lehrjahre. Faust was another of his highly regarded works.</w:t>
            </w:r>
          </w:p>
        </w:tc>
      </w:tr>
      <w:tr>
        <w:trPr>
          <w:trHeight w:val="2500" w:hRule="atLeast"/>
        </w:trPr>
        <w:tc>
          <w:tcPr>
            <w:gridSpan w:val="2"/>
            <w:tcBorders>
              <w:top w:val="dashed" w:sz="12"/>
            </w:tcBorders>
          </w:tcPr>
          <w:p>
            <w:pPr>
              <w:pStyle w:val="label"/>
            </w:pPr>
            <w:r>
              <w:t xml:space="preserve">Famous for</w:t>
            </w:r>
          </w:p>
          <w:p>
            <w:pPr>
              <w:pStyle w:val="narrow"/>
            </w:pPr>
            <w:r>
              <w:t xml:space="preserve">He is famous for his writings and poems, and for his work in botany and his Theory of Colours. Many of his phrases have become part of the German language, and his poems have been set to music by famous composers like Schubert, Schumann, Brahms, Wolf, and Strauss.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14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Work</w:t>
            </w:r>
          </w:p>
          <w:p>
            <w:pPr>
              <w:pStyle w:val="narrow"/>
            </w:pPr>
          </w:p>
        </w:tc>
      </w:tr>
      <w:tr>
        <w:trPr>
          <w:trHeight w:val="2500" w:hRule="atLeast"/>
        </w:trPr>
        <w:tc>
          <w:tcPr>
            <w:gridSpan w:val="2"/>
            <w:tcBorders>
              <w:top w:val="dashed" w:sz="12"/>
            </w:tcBorders>
          </w:tcPr>
          <w:p>
            <w:pPr>
              <w:pStyle w:val="label"/>
            </w:pPr>
            <w:r>
              <w:t xml:space="preserve">Achievement</w:t>
            </w:r>
          </w:p>
          <w:p>
            <w:pPr>
              <w:pStyle w:val="narrow"/>
            </w:pPr>
          </w:p>
        </w:tc>
      </w:tr>
      <w:tr>
        <w:trPr>
          <w:trHeight w:val="2500" w:hRule="atLeast"/>
        </w:trPr>
        <w:tc>
          <w:tcPr>
            <w:gridSpan w:val="2"/>
            <w:tcBorders>
              <w:top w:val="dashed" w:sz="12"/>
            </w:tcBorders>
          </w:tcPr>
          <w:p>
            <w:pPr>
              <w:pStyle w:val="label"/>
            </w:pPr>
            <w:r>
              <w:t xml:space="preserve">Famous for</w:t>
            </w:r>
          </w:p>
          <w:p>
            <w:pPr>
              <w:pStyle w:val="narrow"/>
            </w:pPr>
          </w:p>
        </w:tc>
      </w:tr>
    </w:tbl>
    <w:p>
      <w:r>
        <w:br w:type="page"/>
      </w:r>
    </w:p>
    <w:p>
      <w:pPr>
        <w:pStyle w:val="Heading3"/>
      </w:pPr>
      <w:r>
        <w:t xml:space="preserve">Answer the questions</w:t>
      </w:r>
    </w:p>
    <w:p>
      <w:pPr>
        <w:pStyle w:val="Heading6"/>
      </w:pPr>
      <w:r>
        <w:rPr>
          <w:b/>
          <w:bCs/>
        </w:rPr>
        <w:t xml:space="preserve">At what age did Johann Wolfgang von Goethe achieve European success with 'The Sufferings of Young Werther'?</w:t>
      </w:r>
    </w:p>
    <w:p>
      <w:pPr>
        <w:pStyle w:val="default"/>
      </w:pPr>
      <w:r>
        <w:sym w:char="039F" w:font="Arial"/>
      </w:r>
      <w:r>
        <w:t xml:space="preserve"> </w:t>
      </w:r>
      <w:r>
        <w:t xml:space="preserve">30</w:t>
      </w:r>
      <w:r>
        <w:t xml:space="preserve">    </w:t>
      </w:r>
      <w:r>
        <w:sym w:char="039F" w:font="Arial"/>
      </w:r>
      <w:r>
        <w:t xml:space="preserve"> </w:t>
      </w:r>
      <w:r>
        <w:t xml:space="preserve">22</w:t>
      </w:r>
      <w:r>
        <w:t xml:space="preserve">    </w:t>
      </w:r>
      <w:r>
        <w:sym w:char="039F" w:font="Arial"/>
      </w:r>
      <w:r>
        <w:t xml:space="preserve"> </w:t>
      </w:r>
      <w:r>
        <w:t xml:space="preserve">25</w:t>
      </w:r>
      <w:r>
        <w:t xml:space="preserve">    </w:t>
      </w:r>
    </w:p>
    <w:p>
      <w:pPr>
        <w:pStyle w:val="Heading6"/>
      </w:pPr>
      <w:r>
        <w:rPr>
          <w:b/>
          <w:bCs/>
        </w:rPr>
        <w:t xml:space="preserve">Which of the following subjects did Goethe NOT study?</w:t>
      </w:r>
    </w:p>
    <w:p>
      <w:pPr>
        <w:pStyle w:val="default"/>
      </w:pPr>
      <w:r>
        <w:sym w:char="039F" w:font="Arial"/>
      </w:r>
      <w:r>
        <w:t xml:space="preserve"> </w:t>
      </w:r>
      <w:r>
        <w:t xml:space="preserve">Mineralogy</w:t>
      </w:r>
      <w:r>
        <w:t xml:space="preserve">    </w:t>
      </w:r>
      <w:r>
        <w:sym w:char="039F" w:font="Arial"/>
      </w:r>
      <w:r>
        <w:t xml:space="preserve"> </w:t>
      </w:r>
      <w:r>
        <w:t xml:space="preserve">Astronomy</w:t>
      </w:r>
      <w:r>
        <w:t xml:space="preserve">    </w:t>
      </w:r>
      <w:r>
        <w:sym w:char="039F" w:font="Arial"/>
      </w:r>
      <w:r>
        <w:t xml:space="preserve"> </w:t>
      </w:r>
      <w:r>
        <w:t xml:space="preserve">Geology</w:t>
      </w:r>
      <w:r>
        <w:t xml:space="preserve">    </w:t>
      </w:r>
    </w:p>
    <w:p>
      <w:pPr>
        <w:pStyle w:val="Heading6"/>
      </w:pPr>
      <w:r>
        <w:rPr>
          <w:b/>
          <w:bCs/>
        </w:rPr>
        <w:t xml:space="preserve">Which of Goethe's works is famously a play about a man making a pact with the devil?</w:t>
      </w:r>
    </w:p>
    <w:p>
      <w:pPr>
        <w:pStyle w:val="default"/>
      </w:pPr>
      <w:r>
        <w:sym w:char="039F" w:font="Arial"/>
      </w:r>
      <w:r>
        <w:t xml:space="preserve"> </w:t>
      </w:r>
      <w:r>
        <w:t xml:space="preserve">Wilhelm Meisters Lehrjahre</w:t>
      </w:r>
      <w:r>
        <w:t xml:space="preserve">    </w:t>
      </w:r>
      <w:r>
        <w:sym w:char="039F" w:font="Arial"/>
      </w:r>
      <w:r>
        <w:t xml:space="preserve"> </w:t>
      </w:r>
      <w:r>
        <w:t xml:space="preserve">Iphigenie auf Tauris</w:t>
      </w:r>
      <w:r>
        <w:t xml:space="preserve">    </w:t>
      </w:r>
      <w:r>
        <w:sym w:char="039F" w:font="Arial"/>
      </w:r>
      <w:r>
        <w:t xml:space="preserve"> </w:t>
      </w:r>
      <w:r>
        <w:t xml:space="preserve">Faust</w:t>
      </w:r>
      <w:r>
        <w:t xml:space="preserve">    </w:t>
      </w:r>
    </w:p>
    <w:p>
      <w:pPr>
        <w:pStyle w:val="Heading6"/>
      </w:pPr>
      <w:r>
        <w:rPr>
          <w:b/>
          <w:bCs/>
        </w:rPr>
        <w:t xml:space="preserve">What was the theme of Goethe's book 'Die Wahlverwandtschaften'?</w:t>
      </w:r>
    </w:p>
    <w:p>
      <w:pPr>
        <w:pStyle w:val="default"/>
      </w:pPr>
      <w:r>
        <w:sym w:char="039F" w:font="Arial"/>
      </w:r>
      <w:r>
        <w:t xml:space="preserve"> </w:t>
      </w:r>
      <w:r>
        <w:t xml:space="preserve">Divorce</w:t>
      </w:r>
      <w:r>
        <w:t xml:space="preserve">    </w:t>
      </w:r>
      <w:r>
        <w:sym w:char="039F" w:font="Arial"/>
      </w:r>
      <w:r>
        <w:t xml:space="preserve"> </w:t>
      </w:r>
      <w:r>
        <w:t xml:space="preserve">Education</w:t>
      </w:r>
      <w:r>
        <w:t xml:space="preserve">    </w:t>
      </w:r>
      <w:r>
        <w:sym w:char="039F" w:font="Arial"/>
      </w:r>
      <w:r>
        <w:t xml:space="preserve"> </w:t>
      </w:r>
      <w:r>
        <w:t xml:space="preserve">Classicism</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Famous authors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6oyf4mogzujt5m_yfwiu.png"/><Relationship Id="rId8" Type="http://schemas.openxmlformats.org/officeDocument/2006/relationships/image" Target="media/l7g2fq5jxvs33gxsxida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4x5fxsb553f2obxzuboi.png"/><Relationship Id="rId1" Type="http://schemas.openxmlformats.org/officeDocument/2006/relationships/image" Target="media/ht7phluzpq8ktwn1qmh5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2025-04-18T23:03:47.786Z</dcterms:created>
  <dcterms:modified xsi:type="dcterms:W3CDTF">2025-04-18T23:03:47.786Z</dcterms:modified>
</cp:coreProperties>
</file>

<file path=docProps/custom.xml><?xml version="1.0" encoding="utf-8"?>
<Properties xmlns="http://schemas.openxmlformats.org/officeDocument/2006/custom-properties" xmlns:vt="http://schemas.openxmlformats.org/officeDocument/2006/docPropsVTypes"/>
</file>